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DA" w:rsidRPr="00133EDA" w:rsidRDefault="00133EDA" w:rsidP="00133EDA">
      <w:pPr>
        <w:jc w:val="right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030925">
        <w:rPr>
          <w:rFonts w:ascii="Times New Roman" w:hAnsi="Times New Roman" w:cs="Times New Roman"/>
          <w:noProof/>
          <w:sz w:val="20"/>
          <w:szCs w:val="20"/>
          <w:lang w:val="uk-UA"/>
        </w:rPr>
        <w:t>ПРОЄКТ</w:t>
      </w:r>
    </w:p>
    <w:p w:rsidR="00133EDA" w:rsidRPr="00376F02" w:rsidRDefault="00133EDA" w:rsidP="00133EDA">
      <w:pPr>
        <w:jc w:val="center"/>
      </w:pPr>
      <w:r w:rsidRPr="00376F02">
        <w:rPr>
          <w:noProof/>
        </w:rPr>
        <w:drawing>
          <wp:inline distT="0" distB="0" distL="0" distR="0" wp14:anchorId="729EC8DD" wp14:editId="508CC763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33EDA" w:rsidRPr="00376F02" w:rsidRDefault="00133EDA" w:rsidP="00133E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133EDA" w:rsidRPr="00376F02" w:rsidRDefault="00133EDA" w:rsidP="00133E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133EDA" w:rsidRPr="00376F02" w:rsidRDefault="00133EDA" w:rsidP="00133E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F0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376F0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376F0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DA" w:rsidRPr="00376F02" w:rsidRDefault="00133EDA" w:rsidP="0013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Pr="00376F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6F0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76F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76F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3EDA" w:rsidRPr="00376F02" w:rsidRDefault="00133EDA" w:rsidP="00133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EDA" w:rsidRDefault="00133EDA" w:rsidP="00133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>-річчя</w:t>
      </w:r>
    </w:p>
    <w:p w:rsidR="00133EDA" w:rsidRDefault="00133EDA" w:rsidP="00133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заснування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Відокремленого</w:t>
      </w:r>
    </w:p>
    <w:p w:rsidR="00133EDA" w:rsidRDefault="00133EDA" w:rsidP="00133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підрозділу Національного університету</w:t>
      </w:r>
    </w:p>
    <w:p w:rsidR="00133EDA" w:rsidRDefault="00133EDA" w:rsidP="00133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біоресурсів і природокористування</w:t>
      </w:r>
    </w:p>
    <w:p w:rsidR="00133EDA" w:rsidRPr="00376F02" w:rsidRDefault="00133EDA" w:rsidP="00133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України «Ніжинський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гротехнічний 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33EDA" w:rsidRPr="00376F02" w:rsidRDefault="00133EDA" w:rsidP="00133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6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клопотання директора Відокремленого підрозділу Національного університету біоресурсів і природокористування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«Ніжинський агротехнічний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В.Лукача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:rsidR="00133EDA" w:rsidRPr="00376F02" w:rsidRDefault="00133EDA" w:rsidP="00133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Нагородити Грамотою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        за </w:t>
      </w:r>
      <w:r>
        <w:rPr>
          <w:rFonts w:ascii="Times New Roman" w:hAnsi="Times New Roman" w:cs="Times New Roman"/>
          <w:sz w:val="28"/>
          <w:szCs w:val="28"/>
          <w:lang w:val="uk-UA"/>
        </w:rPr>
        <w:t>сумлінну працю, наполегливість, добросовісність і відповідальність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9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роботі, системний підхід і належну організацію навчально-методичного забезпечення освітнього процесу підготовки фахівців, активну громадянську позицію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та з нагоди 1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-річчя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часу заснування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Відокремленого підрозділу Національного університету біоресурсів  і природокористування України «Ніжинський агротехнічний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7E">
        <w:rPr>
          <w:rFonts w:ascii="Times New Roman" w:hAnsi="Times New Roman" w:cs="Times New Roman"/>
          <w:sz w:val="28"/>
          <w:szCs w:val="28"/>
          <w:lang w:val="uk-UA"/>
        </w:rPr>
        <w:t xml:space="preserve"> Кулика Василя Петровича, кандидата технічних наук, декана факультету </w:t>
      </w:r>
      <w:proofErr w:type="spellStart"/>
      <w:r w:rsidR="00EB197E">
        <w:rPr>
          <w:rFonts w:ascii="Times New Roman" w:hAnsi="Times New Roman" w:cs="Times New Roman"/>
          <w:sz w:val="28"/>
          <w:szCs w:val="28"/>
          <w:lang w:val="uk-UA"/>
        </w:rPr>
        <w:t>агротехнологій</w:t>
      </w:r>
      <w:proofErr w:type="spellEnd"/>
      <w:r w:rsidR="00EB197E">
        <w:rPr>
          <w:rFonts w:ascii="Times New Roman" w:hAnsi="Times New Roman" w:cs="Times New Roman"/>
          <w:sz w:val="28"/>
          <w:szCs w:val="28"/>
          <w:lang w:val="uk-UA"/>
        </w:rPr>
        <w:t xml:space="preserve"> і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EDA" w:rsidRPr="00376F02" w:rsidRDefault="00133EDA" w:rsidP="00133E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рішення у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рамки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EDA" w:rsidRDefault="00133EDA" w:rsidP="00133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 рішення протягом п’яти робочих днів з дати його прийняття                            на офіційному сайті Ніжинської міської ради.</w:t>
      </w:r>
    </w:p>
    <w:p w:rsidR="00133EDA" w:rsidRPr="00376F02" w:rsidRDefault="00133EDA" w:rsidP="00133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:rsidR="00133EDA" w:rsidRPr="00376F02" w:rsidRDefault="00133EDA" w:rsidP="0013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376F02" w:rsidRDefault="00133EDA" w:rsidP="0013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133EDA" w:rsidRPr="00376F02" w:rsidRDefault="00133EDA" w:rsidP="0013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376F02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Default="00133EDA" w:rsidP="00EB19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585EAA" w:rsidRDefault="00133EDA" w:rsidP="00133ED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33EDA" w:rsidRPr="00391BBC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91BBC">
        <w:rPr>
          <w:rFonts w:ascii="Times New Roman" w:hAnsi="Times New Roman" w:cs="Times New Roman"/>
          <w:sz w:val="28"/>
          <w:szCs w:val="28"/>
        </w:rPr>
        <w:t xml:space="preserve">Про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відзначення з нагоди 125-річчя</w:t>
      </w:r>
    </w:p>
    <w:p w:rsidR="00133EDA" w:rsidRPr="00391BBC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1BBC">
        <w:rPr>
          <w:rFonts w:ascii="Times New Roman" w:hAnsi="Times New Roman" w:cs="Times New Roman"/>
          <w:sz w:val="28"/>
          <w:szCs w:val="28"/>
          <w:lang w:val="uk-UA"/>
        </w:rPr>
        <w:t>від часу заснування Відокремленого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підрозділу Національного університету</w:t>
      </w:r>
    </w:p>
    <w:p w:rsidR="00133EDA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1BBC">
        <w:rPr>
          <w:rFonts w:ascii="Times New Roman" w:hAnsi="Times New Roman" w:cs="Times New Roman"/>
          <w:sz w:val="28"/>
          <w:szCs w:val="28"/>
          <w:lang w:val="uk-UA"/>
        </w:rPr>
        <w:t>біоресурсів і природокористування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:rsidR="00133EDA" w:rsidRPr="00391BBC" w:rsidRDefault="00133EDA" w:rsidP="001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1BBC">
        <w:rPr>
          <w:rFonts w:ascii="Times New Roman" w:hAnsi="Times New Roman" w:cs="Times New Roman"/>
          <w:sz w:val="28"/>
          <w:szCs w:val="28"/>
          <w:lang w:val="uk-UA"/>
        </w:rPr>
        <w:t xml:space="preserve">«Ніжинський агротехнічний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33EDA" w:rsidRPr="00585EAA" w:rsidRDefault="00133EDA" w:rsidP="00133E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33EDA" w:rsidRPr="00585EAA" w:rsidRDefault="00133EDA" w:rsidP="00133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lang w:val="uk-UA"/>
        </w:rPr>
        <w:t>Відповідно до ст. 40 Закону України «Про місцеве самоврядування                в Україні»,</w:t>
      </w:r>
      <w:r w:rsidRPr="00B07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2017 року №27-23/2017 «Про затвердження Положень про Почесну грамоту, Грамоту та Подяку виконавчого комітету Ніжинської міської ради»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 №18-35/2018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,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Відокремленого підрозділу Національного університету біоресурсів і природокористування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«Ніжинський агротехнічний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В.Лукача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ться кандидатур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до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125-річчя від часу заснування Відокремленого підрозділу Національного університету біоресурсів і природокористування України «Ніжинський агротехнічний </w:t>
      </w:r>
      <w:r w:rsidR="00EB197E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0AA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відзначення з нагоди 125-річчя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від часу заснування Відокремленого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підрозділу Національного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біоресурсів і природокористування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 xml:space="preserve">«Ніжинський агротехнічний </w:t>
      </w:r>
      <w:r w:rsidR="00EB197E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</w:t>
      </w:r>
      <w:r w:rsidR="00EB197E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133EDA" w:rsidRPr="00585EAA" w:rsidRDefault="00133EDA" w:rsidP="00133E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585EAA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     на офіційному сайті Ніжинської міської ради.</w:t>
      </w:r>
    </w:p>
    <w:p w:rsidR="00133EDA" w:rsidRPr="00585EAA" w:rsidRDefault="00133EDA" w:rsidP="00133E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133EDA" w:rsidRPr="00585EAA" w:rsidRDefault="00133EDA" w:rsidP="00133E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585EAA" w:rsidRDefault="00133EDA" w:rsidP="00133E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585EAA" w:rsidRDefault="00133EDA" w:rsidP="00133E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133EDA" w:rsidRPr="00585EAA" w:rsidRDefault="00133EDA" w:rsidP="00133E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133EDA" w:rsidRPr="00585EAA" w:rsidRDefault="00133EDA" w:rsidP="00133E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585EAA">
        <w:rPr>
          <w:rFonts w:ascii="Times New Roman" w:hAnsi="Times New Roman" w:cs="Times New Roman"/>
          <w:sz w:val="28"/>
          <w:szCs w:val="28"/>
        </w:rPr>
        <w:t xml:space="preserve">.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133EDA" w:rsidRPr="00585EAA" w:rsidRDefault="00133EDA" w:rsidP="00133E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585EAA">
        <w:rPr>
          <w:rFonts w:ascii="Times New Roman" w:hAnsi="Times New Roman" w:cs="Times New Roman"/>
          <w:sz w:val="28"/>
          <w:szCs w:val="28"/>
        </w:rPr>
        <w:t xml:space="preserve">   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133EDA" w:rsidRPr="00585EAA" w:rsidRDefault="00133EDA" w:rsidP="00133E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33EDA" w:rsidRPr="00585EAA" w:rsidRDefault="00133EDA" w:rsidP="00133E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585EAA" w:rsidRDefault="00133EDA" w:rsidP="00133E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3EDA" w:rsidRPr="00585EAA" w:rsidRDefault="00133EDA" w:rsidP="00133ED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4E8" w:rsidRPr="00133EDA" w:rsidRDefault="00EE24E8">
      <w:pPr>
        <w:rPr>
          <w:lang w:val="uk-UA"/>
        </w:rPr>
      </w:pPr>
    </w:p>
    <w:sectPr w:rsidR="00EE24E8" w:rsidRPr="00133EDA" w:rsidSect="00EB19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A"/>
    <w:rsid w:val="00133EDA"/>
    <w:rsid w:val="0046055A"/>
    <w:rsid w:val="00EB197E"/>
    <w:rsid w:val="00E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F99B"/>
  <w15:chartTrackingRefBased/>
  <w15:docId w15:val="{6A49989F-DBAF-41A6-99B2-1B00EEE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2020-06-19T06:49:00Z</cp:lastPrinted>
  <dcterms:created xsi:type="dcterms:W3CDTF">2020-06-19T06:34:00Z</dcterms:created>
  <dcterms:modified xsi:type="dcterms:W3CDTF">2020-06-19T06:49:00Z</dcterms:modified>
</cp:coreProperties>
</file>